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2A1" w14:textId="7CB2DDD1" w:rsidR="008724A7" w:rsidRDefault="00D82E48" w:rsidP="007810AC">
      <w:pPr>
        <w:pStyle w:val="Heading1"/>
        <w:jc w:val="center"/>
      </w:pPr>
      <w:r>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8CtQIAAJwFAAAOAAAAZHJzL2Uyb0RvYy54bWysVMtu2zAQvBfoPxC6K5JsyQ8hcmE7di/p&#10;A4iDnGmRsthKJEvSloyi/94lRTtJeyna6iDwsZzdnRny9l3fNuhElWaCF0FyEweI8lIQxg9F8Ljb&#10;hrMAaYM5wY3gtAjOVAfvFm/f3HYypyNRi4ZQhQCE67yTRVAbI/Mo0mVNW6xvhKQcNiuhWmxgqg4R&#10;UbgD9LaJRnE8iTqhiFSipFrD6t2wGSwcflXR0nyqKk0NaooAajPur9x/b//R4hbnB4VlzUpfBv6L&#10;KlrMOCS9Qt1hg9FRsd+gWlYqoUVlbkrRRqKqWEldD9BNEv/SzUONJXW9ADlaXmnS/w+2/Hj6rBAj&#10;RTANEMctSPQEjC6VQZklp5M6h5gHCVGmX4keRHaNankvyq8acbGuMT/QpVKiqykmUFwCUH7ZtbA7&#10;S8B1qzvamw1hoENi4aMX+EMybTPtuw+CwBF8NMJl6yvVWnqBMAQlgJLnq3qAiEpYnI2yLIadErbG&#10;4wlMXAacXw5Lpc17KlpkB0WgwBwOHJ/utbHF4PwSYnMBLqz70SDm93kySuPVaB5uJ7NpmG7TLJxP&#10;41kYJ/PVfBKn8/Ru+8OCJmleM0Iov2ecXoyVpH8mnLf4YAlnLdQVwTwbZQP1omFky5rG1qbVYb9u&#10;FDph63D3+bb1yzAljpw4s1uNNn5sMGuGcfS6YkcGEPC6++U2i6fpeBZOp9k4TMebOFzNtutwuU4m&#10;k+lmtV5tktfdb9wV1P9OgCvEgV20ujLsczyXDDpetHP+spYazGX6fe9NvRfkDE7r4OoXgf52xIqC&#10;a4/tWgCPYNVKidbfBDu3+a05dv0TVtI7yECahwZz8yhdgDOSjTwQf5cw+QJQbQNvCgiELo70gd5w&#10;A6Y9x8USHF8x50Z7NYYq/T2BJ8A16Z8r+8a8nLuo50d18RMAAP//AwBQSwMEFAAGAAgAAAAhALM0&#10;/BHbAAAACAEAAA8AAABkcnMvZG93bnJldi54bWxMj8FOwzAQRO9I/IO1SNyoTdoiGrKpEIgriAKV&#10;enPjbRIRr6PYbcLfsz3BbVYzmn1TrCffqRMNsQ2McDszoIir4FquET4/Xm7uQcVk2dkuMCH8UIR1&#10;eXlR2NyFkd/ptEm1khKOuUVoUupzrWPVkLdxFnpi8Q5h8DbJOdTaDXaUct/pzJg77W3L8qGxPT01&#10;VH1vjh7h6/Ww2y7MW/3sl/0YJqPZrzTi9dX0+AAq0ZT+wnDGF3QohWkfjuyi6hBkSELIVpmIsz03&#10;IvYI88XSgC4L/X9A+QsAAP//AwBQSwECLQAUAAYACAAAACEAtoM4kv4AAADhAQAAEwAAAAAAAAAA&#10;AAAAAAAAAAAAW0NvbnRlbnRfVHlwZXNdLnhtbFBLAQItABQABgAIAAAAIQA4/SH/1gAAAJQBAAAL&#10;AAAAAAAAAAAAAAAAAC8BAABfcmVscy8ucmVsc1BLAQItABQABgAIAAAAIQD8Wi8CtQIAAJwFAAAO&#10;AAAAAAAAAAAAAAAAAC4CAABkcnMvZTJvRG9jLnhtbFBLAQItABQABgAIAAAAIQCzNPwR2wAAAAgB&#10;AAAPAAAAAAAAAAAAAAAAAA8FAABkcnMvZG93bnJldi54bWxQSwUGAAAAAAQABADzAAAAFwYAAAAA&#10;" filled="f" stroked="f">
                <v:stroke joinstyle="round"/>
                <o:lock v:ext="edit" shapetype="t"/>
                <v:textbo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6FF01"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56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kMgIAAE8EAAAOAAAAZHJzL2Uyb0RvYy54bWysVMFu2zAMvQ/YPwi6r7abNG2NOkXRosOA&#10;bivQ7gMYWY6FyaJGKXG6rx8lp2m23Yb5IIiU9PTeI+Wr691gxVZTMOgaWZ2UUminsDVu3chvz/cf&#10;LqQIEVwLFp1u5IsO8nr5/t3V6Gt9ij3aVpNgEBfq0Teyj9HXRRFUrwcIJ+i148UOaYDIIa2LlmBk&#10;9MEWp2W5KEak1hMqHQJn76ZFucz4XadV/Np1QUdhG8ncYh4pj6s0FssrqNcEvjdqTwP+gcUAxvGl&#10;B6g7iCA2ZP6CGowiDNjFE4VDgV1nlM4aWE1V/qHmqQevsxY2J/iDTeH/waov20cSpm3kQgoHA5fo&#10;ZhMx3ywWyZ7Rh5p3PflHSgKDf0D1PQiHtz24tb4hwrHX0DKpKu0vfjuQgsBHxWr8jC2jA6Nnp3Yd&#10;DYKQK1KVF2X6cpotEbtcn5dDffQuCsXJqjyfVWdcRsVrl7PZnOfpRqgTWGLnKcSPGgeRJo2k+EyG&#10;WdrkItSwfQhxOvC6MUtCa9p7Y20OUufpW0tiC9wzoJR28Swft5uBNUz5eSbMWFBzmntsSi/e0mB9&#10;D1N2dpnUTRfnzk74mXc4vtq6BOcwUZk2TxmWv+f96uZUlRW2L+xs9pBN4VfIknukn1KM3NGNDD82&#10;QFoK+8lxdS6r+Tw9gRzMz85POaDjldXxCjjFUI2MUkzT2zg9m40ns+5T2bIpDlO/dCb7mvhNrPZ9&#10;wF2bde5fWHoWx3He9fYfWP4CAAD//wMAUEsDBBQABgAIAAAAIQAaoVzX2gAAAAYBAAAPAAAAZHJz&#10;L2Rvd25yZXYueG1sTI9BT8MwDIXvSPyHyEjcWLppGltpOk0gDhw30CRuXmOaisYpSbZ1/x7vBCc/&#10;+1nPn6v16Ht1opi6wAamkwIUcRNsx62Bj/fXhyWolJEt9oHJwIUSrOvbmwpLG868pdMut0pCOJVo&#10;wOU8lFqnxpHHNAkDsXhfIXrM0sZW24hnCfe9nhXFQnvsWC44HOjZUfO9O3oDA+3DT4jd28tlvtp/&#10;zrbto5tujLm/GzdPoDKN+W8ZrviCDrUwHcKRbVK9AXkky1TK1VysRBxEzJcF6LrS//HrXwAAAP//&#10;AwBQSwECLQAUAAYACAAAACEAtoM4kv4AAADhAQAAEwAAAAAAAAAAAAAAAAAAAAAAW0NvbnRlbnRf&#10;VHlwZXNdLnhtbFBLAQItABQABgAIAAAAIQA4/SH/1gAAAJQBAAALAAAAAAAAAAAAAAAAAC8BAABf&#10;cmVscy8ucmVsc1BLAQItABQABgAIAAAAIQCHf/akMgIAAE8EAAAOAAAAAAAAAAAAAAAAAC4CAABk&#10;cnMvZTJvRG9jLnhtbFBLAQItABQABgAIAAAAIQAaoVzX2gAAAAYBAAAPAAAAAAAAAAAAAAAAAIwE&#10;AABkcnMvZG93bnJldi54bWxQSwUGAAAAAAQABADzAAAAkw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0D397" id="Rectangle 3" o:spid="_x0000_s1026" style="position:absolute;margin-left:.8pt;margin-top:0;width:444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CngAIAAAgFAAAOAAAAZHJzL2Uyb0RvYy54bWysVM2O0zAQviPxDpbv3SRtWtJo09WqaRHS&#10;AisWHsCNncbCf9hu0wXx7oydtrTsBSFycGY84/F8M9/49u4gBdoz67hWFc5uUoyYajTlalvhL5/X&#10;owIj54miRGjFKvzMHL5bvH5125uSjXWnBWUWQRDlyt5UuPPelEnimo5J4m60YQqMrbaSeFDtNqGW&#10;9BBdimScprOk15YaqxvmHOzWgxEvYvy2ZY3/2LaOeSQqDLn5uNq4bsKaLG5JubXEdLw5pkH+IQtJ&#10;uIJLz6Fq4gnaWf4ilOSN1U63/qbRMtFtyxsWMQCaLP0DzVNHDItYoDjOnMvk/l/Y5sP+0SJOKzzF&#10;SBEJLfoERSNqKxiahPL0xpXg9WQebQDozINuvjqk9LIDL3Zvre47RigklQX/5OpAUBwcRZv+vaYQ&#10;ney8jpU6tFaGgFADdIgNeT43hB08amBzOpsURQp9a8A2no2LOSjhDlKejhvr/FumJQpChS0kH8OT&#10;/YPzg+vJJdym9JoLAfukFAr1FZ4UWbxAGqgB3Yh42GnBaXCMiO12sxQW7UngUPyOOVy5Se6ByYLL&#10;CkPK8AUnUobSrBSNsidcDDIAECqYASnkeZQGxvyYp/NVsSryUT6erUZ5Wtej+/UyH83W2ZtpPamX&#10;yzr7GfLM8rLjlDIVUj2xN8v/jh3HORp4d+bvFSR3iXwdv5fIk+s0YnMA1ekf0UVOBBoMdNpo+gyU&#10;sBoaBs2F5wOETtvvGPUwihV233bEMozEOwW0mmd5HmY3Kvn0zRgUe2nZXFqIaiBUhT1Gg7j0w7zv&#10;jOXbDm7KYo+VvgcqtjySJNB0yOpIYBi3iOD4NIR5vtSj1+8HbPELAAD//wMAUEsDBBQABgAIAAAA&#10;IQCfdcU92wAAAAYBAAAPAAAAZHJzL2Rvd25yZXYueG1sTI/BTsMwEETvSPyDtUhcELWDQklDnAoh&#10;VVwqKgLc3XhJIuJ1GrtN+HuWUzk+zWj2bbGeXS9OOIbOk4ZkoUAg1d521Gj4eN/cZiBCNGRN7wk1&#10;/GCAdXl5UZjc+one8FTFRvAIhdxoaGMccilD3aIzYeEHJM6+/OhMZBwbaUcz8bjr5Z1SS+lMR3yh&#10;NQM+t1h/V0enAe9XyeGl2X7uNg/pjqbDa7VVN1pfX81PjyAizvFchj99VoeSnfb+SDaInnnJRQ38&#10;D4dZtmLca0iTVIEsC/lfv/wFAAD//wMAUEsBAi0AFAAGAAgAAAAhALaDOJL+AAAA4QEAABMAAAAA&#10;AAAAAAAAAAAAAAAAAFtDb250ZW50X1R5cGVzXS54bWxQSwECLQAUAAYACAAAACEAOP0h/9YAAACU&#10;AQAACwAAAAAAAAAAAAAAAAAvAQAAX3JlbHMvLnJlbHNQSwECLQAUAAYACAAAACEAMjxAp4ACAAAI&#10;BQAADgAAAAAAAAAAAAAAAAAuAgAAZHJzL2Uyb0RvYy54bWxQSwECLQAUAAYACAAAACEAn3XFPdsA&#10;AAAGAQAADwAAAAAAAAAAAAAAAADaBAAAZHJzL2Rvd25yZXYueG1sUEsFBgAAAAAEAAQA8wAAAOIF&#10;A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774F057C" w:rsidR="008724A7" w:rsidRPr="008724A7" w:rsidRDefault="00B83590" w:rsidP="008724A7">
      <w:pPr>
        <w:pStyle w:val="Heading1"/>
        <w:jc w:val="center"/>
        <w:rPr>
          <w:b w:val="0"/>
          <w:bCs/>
          <w:sz w:val="28"/>
          <w:szCs w:val="28"/>
        </w:rPr>
      </w:pPr>
      <w:r>
        <w:rPr>
          <w:rStyle w:val="Strong"/>
          <w:sz w:val="44"/>
          <w:szCs w:val="44"/>
        </w:rPr>
        <w:t xml:space="preserve">CIIHK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proofErr w:type="gramStart"/>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proofErr w:type="gramEnd"/>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2D0437A3" w14:textId="675565B2" w:rsidR="0018048D" w:rsidRPr="00580132" w:rsidRDefault="0089616F"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Artificial Intelligence in Insurance</w:t>
      </w:r>
      <w:r w:rsidR="00580132">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7BA692A3" w14:textId="7BB92B8B" w:rsidR="000850F8" w:rsidRPr="001E370C" w:rsidRDefault="002A0842" w:rsidP="00AA6947">
      <w:pPr>
        <w:ind w:left="720" w:firstLine="720"/>
        <w:rPr>
          <w:lang w:val="en-GB"/>
        </w:rPr>
      </w:pPr>
      <w:r w:rsidRPr="004C2DE6">
        <w:rPr>
          <w:rFonts w:cs="Arial"/>
        </w:rPr>
        <w:t>Speaker:</w:t>
      </w:r>
      <w:r w:rsidR="00AA6947">
        <w:rPr>
          <w:rFonts w:cs="Arial"/>
        </w:rPr>
        <w:tab/>
      </w:r>
      <w:r w:rsidR="0089616F">
        <w:rPr>
          <w:rFonts w:cs="Arial"/>
        </w:rPr>
        <w:t>Kevin Pereira</w:t>
      </w:r>
      <w:r w:rsidR="00D11DC2">
        <w:rPr>
          <w:rFonts w:cs="Arial"/>
        </w:rPr>
        <w:t xml:space="preserve">, </w:t>
      </w:r>
      <w:r w:rsidR="0089616F">
        <w:rPr>
          <w:rFonts w:cs="Arial"/>
        </w:rPr>
        <w:t>Managing Director</w:t>
      </w:r>
      <w:r w:rsidR="00D11DC2">
        <w:t xml:space="preserve">, </w:t>
      </w:r>
      <w:r w:rsidR="0089616F">
        <w:t>Blu Artificial Intelligence</w:t>
      </w:r>
    </w:p>
    <w:p w14:paraId="40546BBB" w14:textId="77777777" w:rsidR="009D792B" w:rsidRPr="009950F2" w:rsidRDefault="009D792B" w:rsidP="007810AC">
      <w:pPr>
        <w:jc w:val="center"/>
        <w:rPr>
          <w:sz w:val="16"/>
          <w:szCs w:val="16"/>
        </w:rPr>
      </w:pPr>
    </w:p>
    <w:p w14:paraId="313FA7D0" w14:textId="05FD5333" w:rsidR="004810C8" w:rsidRDefault="00AA6947" w:rsidP="00AA6947">
      <w:pPr>
        <w:ind w:left="720" w:firstLine="720"/>
      </w:pPr>
      <w:r>
        <w:t>Date/Time:</w:t>
      </w:r>
      <w:r>
        <w:tab/>
      </w:r>
      <w:r w:rsidR="000A6128">
        <w:t xml:space="preserve">Thursday </w:t>
      </w:r>
      <w:r w:rsidR="000C6CA0">
        <w:t>2</w:t>
      </w:r>
      <w:r w:rsidR="000C6CA0" w:rsidRPr="000C6CA0">
        <w:rPr>
          <w:vertAlign w:val="superscript"/>
        </w:rPr>
        <w:t>nd</w:t>
      </w:r>
      <w:r w:rsidR="000C6CA0">
        <w:t xml:space="preserve"> April</w:t>
      </w:r>
      <w:r w:rsidRPr="00C77FEF">
        <w:t xml:space="preserve"> 20</w:t>
      </w:r>
      <w:r w:rsidR="0089616F">
        <w:t>20</w:t>
      </w:r>
      <w:r w:rsidRPr="00C77FEF">
        <w:t xml:space="preserve"> </w:t>
      </w:r>
      <w:r w:rsidRPr="00D1620D">
        <w:t>• 1</w:t>
      </w:r>
      <w:r>
        <w:t>6</w:t>
      </w:r>
      <w:r w:rsidR="00CA492F">
        <w:t>:</w:t>
      </w:r>
      <w:r>
        <w:t>0</w:t>
      </w:r>
      <w:r w:rsidRPr="00D1620D">
        <w:t>0 – 1</w:t>
      </w:r>
      <w:r>
        <w:t>8</w:t>
      </w:r>
      <w:r w:rsidR="00CA492F">
        <w:t>:</w:t>
      </w:r>
      <w:r>
        <w:t>0</w:t>
      </w:r>
      <w:r w:rsidRPr="00D1620D">
        <w:t>0</w:t>
      </w:r>
    </w:p>
    <w:p w14:paraId="7EC22566" w14:textId="68CF56F3" w:rsidR="00AA6947" w:rsidRPr="009950F2" w:rsidRDefault="00AA6947" w:rsidP="007810AC">
      <w:pPr>
        <w:jc w:val="center"/>
        <w:rPr>
          <w:sz w:val="16"/>
          <w:szCs w:val="16"/>
        </w:rPr>
      </w:pPr>
    </w:p>
    <w:p w14:paraId="6B3B5028" w14:textId="420C9BBB" w:rsidR="00A43219" w:rsidRDefault="00AA6947" w:rsidP="00A43219">
      <w:pPr>
        <w:ind w:left="720" w:firstLine="720"/>
      </w:pPr>
      <w:r>
        <w:t xml:space="preserve">Venue: </w:t>
      </w:r>
      <w:r>
        <w:tab/>
      </w:r>
      <w:r>
        <w:tab/>
      </w:r>
      <w:proofErr w:type="spellStart"/>
      <w:r w:rsidR="00F312D2" w:rsidRPr="00F312D2">
        <w:t>theDesk</w:t>
      </w:r>
      <w:proofErr w:type="spellEnd"/>
      <w:r w:rsidR="00F312D2">
        <w:t>, 5</w:t>
      </w:r>
      <w:r w:rsidR="00A43219">
        <w:t>/F, United Centre</w:t>
      </w:r>
    </w:p>
    <w:p w14:paraId="5D7F1075" w14:textId="77777777" w:rsidR="00A43219" w:rsidRDefault="00A43219" w:rsidP="00A43219">
      <w:r>
        <w:t xml:space="preserve"> </w:t>
      </w:r>
      <w:r>
        <w:tab/>
      </w:r>
      <w:r>
        <w:tab/>
      </w:r>
      <w:r>
        <w:tab/>
      </w:r>
      <w:r>
        <w:tab/>
        <w:t>95 Queensway, Admiralty, Hong Kong</w:t>
      </w:r>
    </w:p>
    <w:p w14:paraId="4552D69D" w14:textId="0E4E41B4" w:rsidR="007810AC" w:rsidRPr="0062308B" w:rsidRDefault="007810AC" w:rsidP="00A43219">
      <w:pPr>
        <w:ind w:left="720" w:firstLine="720"/>
        <w:rPr>
          <w:color w:val="215868" w:themeColor="accent5" w:themeShade="80"/>
          <w:sz w:val="16"/>
          <w:szCs w:val="16"/>
        </w:rPr>
      </w:pPr>
    </w:p>
    <w:p w14:paraId="7215B2F3" w14:textId="52504CC4"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23</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259B968C" w:rsidR="00751C4D" w:rsidRDefault="00751C4D" w:rsidP="00F22BBA">
      <w:pPr>
        <w:tabs>
          <w:tab w:val="left" w:pos="2430"/>
        </w:tabs>
      </w:pPr>
      <w:r w:rsidRPr="0089616F">
        <w:rPr>
          <w:rFonts w:cs="Arial"/>
          <w:b/>
        </w:rPr>
        <w:t>Language</w:t>
      </w:r>
      <w:r w:rsidRPr="00581C69">
        <w:tab/>
      </w:r>
      <w:r w:rsidR="00623B6D">
        <w:t>English</w:t>
      </w:r>
    </w:p>
    <w:p w14:paraId="166DEF12" w14:textId="1C76C91B" w:rsidR="0089616F" w:rsidRDefault="0089616F" w:rsidP="00F22BBA">
      <w:pPr>
        <w:tabs>
          <w:tab w:val="left" w:pos="2430"/>
        </w:tabs>
      </w:pPr>
    </w:p>
    <w:p w14:paraId="140DDA17" w14:textId="77777777" w:rsidR="00F312D2" w:rsidRDefault="00F312D2" w:rsidP="00F22BBA">
      <w:pPr>
        <w:tabs>
          <w:tab w:val="left" w:pos="2430"/>
        </w:tabs>
      </w:pPr>
    </w:p>
    <w:p w14:paraId="70295FC7" w14:textId="77777777" w:rsidR="0089616F" w:rsidRDefault="0089616F" w:rsidP="0089616F">
      <w:pPr>
        <w:tabs>
          <w:tab w:val="left" w:pos="2430"/>
        </w:tabs>
      </w:pPr>
      <w:r w:rsidRPr="0089616F">
        <w:rPr>
          <w:b/>
          <w:bCs/>
        </w:rPr>
        <w:t>Course Outline</w:t>
      </w:r>
      <w:r>
        <w:tab/>
        <w:t>Introduction of Artificial Intelligence</w:t>
      </w:r>
    </w:p>
    <w:p w14:paraId="7E4C4741" w14:textId="77777777" w:rsidR="0089616F" w:rsidRDefault="0089616F" w:rsidP="0089616F">
      <w:pPr>
        <w:pStyle w:val="ListParagraph"/>
        <w:numPr>
          <w:ilvl w:val="0"/>
          <w:numId w:val="33"/>
        </w:numPr>
        <w:tabs>
          <w:tab w:val="left" w:pos="2430"/>
        </w:tabs>
      </w:pPr>
      <w:r>
        <w:rPr>
          <w:rFonts w:hint="eastAsia"/>
        </w:rPr>
        <w:t>What is Artificial Intelligence (AI)?</w:t>
      </w:r>
    </w:p>
    <w:p w14:paraId="4F569374" w14:textId="77777777" w:rsidR="0089616F" w:rsidRDefault="0089616F" w:rsidP="0089616F">
      <w:pPr>
        <w:pStyle w:val="ListParagraph"/>
        <w:numPr>
          <w:ilvl w:val="0"/>
          <w:numId w:val="33"/>
        </w:numPr>
        <w:tabs>
          <w:tab w:val="left" w:pos="2430"/>
        </w:tabs>
      </w:pPr>
      <w:r>
        <w:rPr>
          <w:rFonts w:hint="eastAsia"/>
        </w:rPr>
        <w:t>Data types and strategy</w:t>
      </w:r>
    </w:p>
    <w:p w14:paraId="4763B94F" w14:textId="77777777" w:rsidR="0089616F" w:rsidRDefault="0089616F" w:rsidP="0089616F">
      <w:pPr>
        <w:pStyle w:val="ListParagraph"/>
        <w:numPr>
          <w:ilvl w:val="0"/>
          <w:numId w:val="33"/>
        </w:numPr>
        <w:tabs>
          <w:tab w:val="left" w:pos="2430"/>
        </w:tabs>
      </w:pPr>
      <w:r>
        <w:rPr>
          <w:rFonts w:hint="eastAsia"/>
        </w:rPr>
        <w:t>AI categorization</w:t>
      </w:r>
    </w:p>
    <w:p w14:paraId="57C8E251" w14:textId="7274708E" w:rsidR="0089616F" w:rsidRDefault="0089616F" w:rsidP="0089616F">
      <w:pPr>
        <w:pStyle w:val="ListParagraph"/>
        <w:numPr>
          <w:ilvl w:val="0"/>
          <w:numId w:val="33"/>
        </w:numPr>
        <w:tabs>
          <w:tab w:val="left" w:pos="2430"/>
        </w:tabs>
      </w:pPr>
      <w:r>
        <w:rPr>
          <w:rFonts w:hint="eastAsia"/>
        </w:rPr>
        <w:t>How does it work?</w:t>
      </w:r>
    </w:p>
    <w:p w14:paraId="780EED5F" w14:textId="77777777" w:rsidR="00F312D2" w:rsidRPr="00F312D2" w:rsidRDefault="00F312D2" w:rsidP="00F312D2">
      <w:pPr>
        <w:pStyle w:val="ListParagraph"/>
        <w:tabs>
          <w:tab w:val="left" w:pos="2430"/>
        </w:tabs>
        <w:ind w:left="2790"/>
        <w:rPr>
          <w:sz w:val="10"/>
          <w:szCs w:val="10"/>
        </w:rPr>
      </w:pPr>
    </w:p>
    <w:p w14:paraId="509F165D" w14:textId="77777777" w:rsidR="0089616F" w:rsidRDefault="0089616F" w:rsidP="0089616F">
      <w:pPr>
        <w:tabs>
          <w:tab w:val="left" w:pos="2430"/>
        </w:tabs>
      </w:pPr>
      <w:r>
        <w:tab/>
        <w:t>Artificial Intelligence and its Application in Insurance</w:t>
      </w:r>
    </w:p>
    <w:p w14:paraId="0229DEEE" w14:textId="77777777" w:rsidR="0089616F" w:rsidRDefault="0089616F" w:rsidP="0089616F">
      <w:pPr>
        <w:pStyle w:val="ListParagraph"/>
        <w:numPr>
          <w:ilvl w:val="0"/>
          <w:numId w:val="33"/>
        </w:numPr>
        <w:tabs>
          <w:tab w:val="left" w:pos="2430"/>
        </w:tabs>
      </w:pPr>
      <w:r>
        <w:rPr>
          <w:rFonts w:hint="eastAsia"/>
        </w:rPr>
        <w:t>Machine learning</w:t>
      </w:r>
    </w:p>
    <w:p w14:paraId="1B5A0E94" w14:textId="77777777" w:rsidR="0089616F" w:rsidRDefault="0089616F" w:rsidP="0089616F">
      <w:pPr>
        <w:pStyle w:val="ListParagraph"/>
        <w:numPr>
          <w:ilvl w:val="0"/>
          <w:numId w:val="33"/>
        </w:numPr>
        <w:tabs>
          <w:tab w:val="left" w:pos="2430"/>
        </w:tabs>
      </w:pPr>
      <w:r>
        <w:rPr>
          <w:rFonts w:hint="eastAsia"/>
        </w:rPr>
        <w:t>Natural Language Processing (NLP)</w:t>
      </w:r>
    </w:p>
    <w:p w14:paraId="68EE0D7F" w14:textId="77777777" w:rsidR="0089616F" w:rsidRDefault="0089616F" w:rsidP="0089616F">
      <w:pPr>
        <w:pStyle w:val="ListParagraph"/>
        <w:numPr>
          <w:ilvl w:val="0"/>
          <w:numId w:val="33"/>
        </w:numPr>
        <w:tabs>
          <w:tab w:val="left" w:pos="2430"/>
        </w:tabs>
      </w:pPr>
      <w:r>
        <w:rPr>
          <w:rFonts w:hint="eastAsia"/>
        </w:rPr>
        <w:t>Machine vision</w:t>
      </w:r>
    </w:p>
    <w:p w14:paraId="0F88A7CB" w14:textId="6FB54407" w:rsidR="0089616F" w:rsidRDefault="0089616F" w:rsidP="0089616F">
      <w:pPr>
        <w:pStyle w:val="ListParagraph"/>
        <w:numPr>
          <w:ilvl w:val="0"/>
          <w:numId w:val="33"/>
        </w:numPr>
        <w:tabs>
          <w:tab w:val="left" w:pos="2430"/>
        </w:tabs>
      </w:pPr>
      <w:r>
        <w:rPr>
          <w:rFonts w:hint="eastAsia"/>
        </w:rPr>
        <w:t>Case study, e.g. autonomous vehicle</w:t>
      </w:r>
    </w:p>
    <w:p w14:paraId="17FFBDC0" w14:textId="77777777" w:rsidR="00F312D2" w:rsidRPr="00F312D2" w:rsidRDefault="00F312D2" w:rsidP="00F312D2">
      <w:pPr>
        <w:pStyle w:val="ListParagraph"/>
        <w:tabs>
          <w:tab w:val="left" w:pos="2430"/>
        </w:tabs>
        <w:ind w:left="2790"/>
        <w:rPr>
          <w:sz w:val="10"/>
          <w:szCs w:val="10"/>
        </w:rPr>
      </w:pPr>
    </w:p>
    <w:p w14:paraId="0899C462" w14:textId="77777777" w:rsidR="0089616F" w:rsidRDefault="0089616F" w:rsidP="0089616F">
      <w:pPr>
        <w:tabs>
          <w:tab w:val="left" w:pos="2430"/>
        </w:tabs>
      </w:pPr>
      <w:r>
        <w:tab/>
        <w:t>The Future of AI in Insurance Industry</w:t>
      </w:r>
    </w:p>
    <w:p w14:paraId="4F790108" w14:textId="50F514F8" w:rsidR="0089616F" w:rsidRDefault="0089616F" w:rsidP="00F22BBA">
      <w:pPr>
        <w:pStyle w:val="ListParagraph"/>
        <w:numPr>
          <w:ilvl w:val="0"/>
          <w:numId w:val="33"/>
        </w:numPr>
        <w:tabs>
          <w:tab w:val="left" w:pos="2430"/>
        </w:tabs>
      </w:pPr>
      <w:r>
        <w:rPr>
          <w:rFonts w:hint="eastAsia"/>
        </w:rPr>
        <w:t>New Opportunities: IoT Devices</w:t>
      </w:r>
    </w:p>
    <w:p w14:paraId="74051890" w14:textId="77777777" w:rsidR="00581C69" w:rsidRPr="00581C69" w:rsidRDefault="00581C69" w:rsidP="00A15C53">
      <w:pPr>
        <w:tabs>
          <w:tab w:val="left" w:pos="2430"/>
        </w:tabs>
      </w:pPr>
    </w:p>
    <w:p w14:paraId="425A4786" w14:textId="77777777" w:rsidR="00F312D2" w:rsidRDefault="00F312D2" w:rsidP="007A6F9B">
      <w:pPr>
        <w:tabs>
          <w:tab w:val="left" w:pos="2430"/>
        </w:tabs>
        <w:rPr>
          <w:rFonts w:cs="Arial"/>
          <w:b/>
        </w:rPr>
      </w:pPr>
    </w:p>
    <w:p w14:paraId="028C41E1" w14:textId="01149914" w:rsidR="007A6F9B" w:rsidRDefault="00751C4D" w:rsidP="007A6F9B">
      <w:pPr>
        <w:tabs>
          <w:tab w:val="left" w:pos="2430"/>
        </w:tabs>
      </w:pPr>
      <w:r w:rsidRPr="0089616F">
        <w:rPr>
          <w:rFonts w:cs="Arial"/>
          <w:b/>
        </w:rPr>
        <w:t>Registration Date</w:t>
      </w:r>
      <w:r w:rsidRPr="0089616F">
        <w:rPr>
          <w:b/>
        </w:rPr>
        <w:tab/>
      </w:r>
      <w:r w:rsidR="007A6F9B">
        <w:t>I</w:t>
      </w:r>
      <w:r w:rsidR="007A6F9B" w:rsidRPr="00581C69">
        <w:t>mmediately</w:t>
      </w:r>
      <w:r w:rsidR="007A6F9B">
        <w:t xml:space="preserve"> (Enrolment deadline: </w:t>
      </w:r>
      <w:r w:rsidR="00E065CB">
        <w:t xml:space="preserve">Friday </w:t>
      </w:r>
      <w:r w:rsidR="000C6CA0">
        <w:t>27</w:t>
      </w:r>
      <w:r w:rsidR="000C6CA0" w:rsidRPr="000C6CA0">
        <w:rPr>
          <w:vertAlign w:val="superscript"/>
        </w:rPr>
        <w:t>th</w:t>
      </w:r>
      <w:r w:rsidR="000C6CA0">
        <w:t xml:space="preserve"> March</w:t>
      </w:r>
      <w:r w:rsidR="007A6F9B">
        <w:t xml:space="preserve"> 20</w:t>
      </w:r>
      <w:r w:rsidR="0089616F">
        <w:t>20</w:t>
      </w:r>
      <w:r w:rsidR="007A6F9B">
        <w:t>)</w:t>
      </w:r>
    </w:p>
    <w:p w14:paraId="59C80810" w14:textId="407A1A32" w:rsidR="00581C69" w:rsidRDefault="00581C69" w:rsidP="007A6F9B">
      <w:pPr>
        <w:tabs>
          <w:tab w:val="left" w:pos="2430"/>
        </w:tabs>
        <w:rPr>
          <w:rFonts w:cs="Arial"/>
          <w:b/>
          <w:bCs/>
        </w:rPr>
      </w:pPr>
    </w:p>
    <w:p w14:paraId="274BD71E" w14:textId="77777777" w:rsidR="00F312D2" w:rsidRDefault="00F312D2" w:rsidP="007A6F9B">
      <w:pPr>
        <w:tabs>
          <w:tab w:val="left" w:pos="2430"/>
        </w:tabs>
        <w:rPr>
          <w:rFonts w:cs="Arial"/>
          <w:b/>
          <w:bCs/>
        </w:rPr>
      </w:pPr>
    </w:p>
    <w:p w14:paraId="69EA37E9" w14:textId="44BC3CE7" w:rsidR="00751C4D" w:rsidRPr="00581C69" w:rsidRDefault="00751C4D" w:rsidP="00747D67">
      <w:pPr>
        <w:tabs>
          <w:tab w:val="left" w:pos="2430"/>
        </w:tabs>
      </w:pPr>
      <w:r w:rsidRPr="0089616F">
        <w:rPr>
          <w:rFonts w:cs="Arial"/>
          <w:b/>
        </w:rPr>
        <w:t>Fee</w:t>
      </w:r>
      <w:r w:rsidRPr="00581C69">
        <w:tab/>
      </w:r>
      <w:r w:rsidRPr="00C01924">
        <w:rPr>
          <w:b/>
          <w:bCs/>
        </w:rPr>
        <w:t>HK$</w:t>
      </w:r>
      <w:r w:rsidR="0049653C" w:rsidRPr="00C01924">
        <w:rPr>
          <w:b/>
          <w:bCs/>
        </w:rPr>
        <w:t>300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21F39CB1" w14:textId="0F2FBE2D" w:rsidR="0089616F" w:rsidRDefault="000B0BF1" w:rsidP="00F312D2">
      <w:pPr>
        <w:tabs>
          <w:tab w:val="left" w:pos="2430"/>
        </w:tabs>
        <w:ind w:left="2070"/>
      </w:pPr>
      <w:r>
        <w:rPr>
          <w:b/>
          <w:bCs/>
        </w:rPr>
        <w:tab/>
      </w:r>
      <w:r w:rsidR="00751C4D" w:rsidRPr="00C01924">
        <w:rPr>
          <w:b/>
          <w:bCs/>
        </w:rPr>
        <w:t>HK$</w:t>
      </w:r>
      <w:r w:rsidR="0021264E" w:rsidRPr="00C01924">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359F6F35" w14:textId="77777777" w:rsidR="00F312D2" w:rsidRPr="00581C69" w:rsidRDefault="00F312D2" w:rsidP="00F312D2">
      <w:pPr>
        <w:tabs>
          <w:tab w:val="left" w:pos="2430"/>
        </w:tabs>
        <w:ind w:left="2070"/>
      </w:pPr>
    </w:p>
    <w:p w14:paraId="6380724B" w14:textId="64187EA6" w:rsidR="000B0BF1" w:rsidRPr="00EA5737" w:rsidRDefault="000B0BF1" w:rsidP="00AA6947">
      <w:pPr>
        <w:tabs>
          <w:tab w:val="left" w:pos="2430"/>
        </w:tabs>
        <w:ind w:left="2070" w:right="-997"/>
      </w:pPr>
      <w:r>
        <w:tab/>
      </w:r>
    </w:p>
    <w:p w14:paraId="51AD9C5C" w14:textId="47D2794D" w:rsidR="00581C69" w:rsidRDefault="000B0BF1" w:rsidP="000B0BF1">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Pr>
          <w:rFonts w:cs="Arial"/>
        </w:rPr>
        <w:t>C</w:t>
      </w:r>
      <w:r w:rsidR="00581C69" w:rsidRPr="00581C69">
        <w:rPr>
          <w:rFonts w:cs="Arial"/>
        </w:rPr>
        <w:t xml:space="preserve">omplete the </w:t>
      </w:r>
      <w:r w:rsidR="009476CA">
        <w:rPr>
          <w:rFonts w:cs="Arial"/>
          <w:u w:val="single"/>
        </w:rPr>
        <w:t>R</w:t>
      </w:r>
      <w:r w:rsidR="00581C69" w:rsidRPr="00581C69">
        <w:rPr>
          <w:rFonts w:cs="Arial"/>
          <w:u w:val="single"/>
        </w:rPr>
        <w:t xml:space="preserve">eply </w:t>
      </w:r>
      <w:r w:rsidR="009476CA">
        <w:rPr>
          <w:rFonts w:cs="Arial"/>
          <w:u w:val="single"/>
        </w:rPr>
        <w:t>S</w:t>
      </w:r>
      <w:r w:rsidR="00581C69" w:rsidRPr="00581C69">
        <w:rPr>
          <w:rFonts w:cs="Arial"/>
          <w:u w:val="single"/>
        </w:rPr>
        <w:t>lip</w:t>
      </w:r>
      <w:r w:rsidR="00581C69" w:rsidRPr="00581C69">
        <w:rPr>
          <w:rFonts w:cs="Arial"/>
        </w:rPr>
        <w:t xml:space="preserve"> </w:t>
      </w:r>
      <w:r w:rsidR="00EA5737">
        <w:rPr>
          <w:rFonts w:cs="Arial"/>
        </w:rPr>
        <w:t xml:space="preserve">and return </w:t>
      </w:r>
      <w:r w:rsidR="00581C69" w:rsidRPr="00581C69">
        <w:rPr>
          <w:rFonts w:cs="Arial"/>
        </w:rPr>
        <w:t>together with</w:t>
      </w:r>
      <w:r w:rsidR="006F4431">
        <w:rPr>
          <w:rFonts w:cs="Arial"/>
        </w:rPr>
        <w:t xml:space="preserve"> your payment to </w:t>
      </w:r>
      <w:r w:rsidR="001F6447">
        <w:rPr>
          <w:rFonts w:cs="Arial"/>
        </w:rPr>
        <w:t>C</w:t>
      </w:r>
      <w:r w:rsidR="006F4431">
        <w:rPr>
          <w:rFonts w:cs="Arial"/>
        </w:rPr>
        <w:t>IIHK</w:t>
      </w:r>
      <w:r w:rsidR="00C01924">
        <w:rPr>
          <w:rFonts w:cs="Arial"/>
        </w:rPr>
        <w:t xml:space="preserve"> </w:t>
      </w:r>
      <w:r w:rsidR="00581C69" w:rsidRPr="00581C69">
        <w:rPr>
          <w:rFonts w:cs="Arial"/>
        </w:rPr>
        <w:t xml:space="preserve">at </w:t>
      </w:r>
      <w:r w:rsidR="00581C69" w:rsidRPr="00C01924">
        <w:rPr>
          <w:rFonts w:cs="Arial"/>
          <w:i/>
        </w:rPr>
        <w:t>Room 1</w:t>
      </w:r>
      <w:r w:rsidR="00100186" w:rsidRPr="00C01924">
        <w:rPr>
          <w:rFonts w:cs="Arial"/>
          <w:i/>
        </w:rPr>
        <w:t>901B, Allied Kajima Building 138 Gloucester Road,</w:t>
      </w:r>
      <w:r w:rsidR="00581C69" w:rsidRPr="00C01924">
        <w:rPr>
          <w:rFonts w:cs="Arial"/>
          <w:i/>
        </w:rPr>
        <w:t xml:space="preserve"> </w:t>
      </w:r>
      <w:proofErr w:type="spellStart"/>
      <w:r w:rsidR="00581C69" w:rsidRPr="00C01924">
        <w:rPr>
          <w:rFonts w:cs="Arial"/>
          <w:i/>
        </w:rPr>
        <w:t>Wanchai</w:t>
      </w:r>
      <w:proofErr w:type="spellEnd"/>
      <w:r w:rsidR="00581C69" w:rsidRPr="00C01924">
        <w:rPr>
          <w:rFonts w:cs="Arial"/>
          <w:i/>
        </w:rPr>
        <w:t>, Hong Kong</w:t>
      </w:r>
    </w:p>
    <w:p w14:paraId="0C544B98" w14:textId="077EB050" w:rsidR="006D18B1" w:rsidRPr="00AA3A3D"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566E9564" w14:textId="77777777" w:rsidR="0011035F" w:rsidRPr="0011035F" w:rsidRDefault="0011035F" w:rsidP="0011035F">
      <w:pPr>
        <w:spacing w:after="100" w:afterAutospacing="1"/>
        <w:ind w:left="720"/>
        <w:jc w:val="both"/>
        <w:rPr>
          <w:rFonts w:cs="Arial"/>
          <w:sz w:val="18"/>
          <w:szCs w:val="18"/>
        </w:rPr>
      </w:pPr>
    </w:p>
    <w:p w14:paraId="4CC5407D" w14:textId="38C5CB57" w:rsidR="006C2641" w:rsidRPr="00A931FC" w:rsidRDefault="002F41EC" w:rsidP="002F41EC">
      <w:pPr>
        <w:pStyle w:val="ListParagraph"/>
        <w:jc w:val="center"/>
        <w:rPr>
          <w:sz w:val="18"/>
          <w:szCs w:val="18"/>
        </w:rPr>
        <w:sectPr w:rsidR="006C2641" w:rsidRPr="00A931FC" w:rsidSect="004A3347">
          <w:headerReference w:type="default" r:id="rId11"/>
          <w:footerReference w:type="default" r:id="rId12"/>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3" w:history="1">
        <w:r w:rsidRPr="002F41EC">
          <w:rPr>
            <w:rStyle w:val="Hyperlink"/>
            <w:rFonts w:cs="Arial"/>
            <w:sz w:val="18"/>
            <w:szCs w:val="18"/>
          </w:rPr>
          <w:t>hkenquiries@cii-hk.com</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bookmarkStart w:id="0" w:name="_GoBack"/>
      <w:bookmarkEnd w:id="0"/>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65E5943" w14:textId="57CFAFE4" w:rsidR="007564D9" w:rsidRPr="009605F0" w:rsidRDefault="0089616F"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Artificial Intelligence in Insurance</w:t>
      </w:r>
      <w:r w:rsidR="009605F0">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064F4359" w14:textId="2A4F4B23" w:rsidR="00E81781" w:rsidRDefault="00D81F60" w:rsidP="0089616F">
      <w:pPr>
        <w:pBdr>
          <w:top w:val="double" w:sz="4" w:space="1" w:color="auto"/>
          <w:left w:val="double" w:sz="4" w:space="0" w:color="auto"/>
          <w:bottom w:val="double" w:sz="4" w:space="1" w:color="auto"/>
          <w:right w:val="double" w:sz="4" w:space="0" w:color="auto"/>
        </w:pBdr>
        <w:ind w:firstLine="720"/>
        <w:contextualSpacing/>
        <w:rPr>
          <w:rFonts w:cs="Arial"/>
        </w:rPr>
      </w:pPr>
      <w:r>
        <w:t xml:space="preserve"> </w:t>
      </w:r>
      <w:r>
        <w:tab/>
      </w:r>
      <w:r w:rsidR="002A0842" w:rsidRPr="007B215B">
        <w:t>Speaker:</w:t>
      </w:r>
      <w:r w:rsidR="00CD7489">
        <w:tab/>
      </w:r>
      <w:r w:rsidR="0089616F" w:rsidRPr="0089616F">
        <w:rPr>
          <w:rFonts w:cs="Arial"/>
        </w:rPr>
        <w:t>Kevin Pereira, Managing Director, Blu Artificial Intelligence</w:t>
      </w:r>
    </w:p>
    <w:p w14:paraId="3F024CC4" w14:textId="77777777" w:rsidR="0089616F" w:rsidRPr="0062308B" w:rsidRDefault="0089616F" w:rsidP="0089616F">
      <w:pPr>
        <w:pBdr>
          <w:top w:val="double" w:sz="4" w:space="1" w:color="auto"/>
          <w:left w:val="double" w:sz="4" w:space="0" w:color="auto"/>
          <w:bottom w:val="double" w:sz="4" w:space="1" w:color="auto"/>
          <w:right w:val="double" w:sz="4" w:space="0" w:color="auto"/>
        </w:pBdr>
        <w:ind w:firstLine="720"/>
        <w:contextualSpacing/>
        <w:rPr>
          <w:sz w:val="16"/>
          <w:szCs w:val="16"/>
        </w:rPr>
      </w:pPr>
    </w:p>
    <w:p w14:paraId="29D7611C" w14:textId="653A3803"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0A6128">
        <w:t xml:space="preserve">Thursday </w:t>
      </w:r>
      <w:r w:rsidR="00387522">
        <w:t>2</w:t>
      </w:r>
      <w:r w:rsidR="00387522" w:rsidRPr="00387522">
        <w:rPr>
          <w:vertAlign w:val="superscript"/>
        </w:rPr>
        <w:t>nd</w:t>
      </w:r>
      <w:r w:rsidR="00387522">
        <w:t xml:space="preserve"> April</w:t>
      </w:r>
      <w:r w:rsidR="0089616F">
        <w:t xml:space="preserve"> 2020 </w:t>
      </w:r>
      <w:r w:rsidR="003E1AEA" w:rsidRPr="00D1620D">
        <w:t>• 1</w:t>
      </w:r>
      <w:r w:rsidR="008A6321">
        <w:t>6</w:t>
      </w:r>
      <w:r w:rsidR="00CA492F">
        <w:t>:</w:t>
      </w:r>
      <w:r w:rsidR="001349A4">
        <w:t>0</w:t>
      </w:r>
      <w:r w:rsidR="003E1AEA" w:rsidRPr="00D1620D">
        <w:t>0 – 1</w:t>
      </w:r>
      <w:r w:rsidR="008A6321">
        <w:t>8</w:t>
      </w:r>
      <w:r w:rsidR="00CA492F">
        <w:t>:</w:t>
      </w:r>
      <w:r w:rsidR="001349A4">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38E1FD46" w14:textId="0C72CB4D" w:rsidR="00E14E24" w:rsidRDefault="00D81F60" w:rsidP="00E14E24">
      <w:pPr>
        <w:pBdr>
          <w:top w:val="double" w:sz="4" w:space="1" w:color="auto"/>
          <w:left w:val="double" w:sz="4" w:space="0" w:color="auto"/>
          <w:bottom w:val="double" w:sz="4" w:space="1" w:color="auto"/>
          <w:right w:val="double" w:sz="4" w:space="0" w:color="auto"/>
        </w:pBdr>
        <w:ind w:firstLine="720"/>
        <w:contextualSpacing/>
      </w:pPr>
      <w:r>
        <w:t xml:space="preserve"> </w:t>
      </w:r>
      <w:r>
        <w:tab/>
      </w:r>
      <w:r w:rsidR="00A15C53" w:rsidRPr="00D1620D">
        <w:t xml:space="preserve">Venue: </w:t>
      </w:r>
      <w:r w:rsidR="00CD7489">
        <w:tab/>
      </w:r>
      <w:r>
        <w:tab/>
      </w:r>
      <w:proofErr w:type="spellStart"/>
      <w:r w:rsidR="00F312D2" w:rsidRPr="00F312D2">
        <w:t>theDesk</w:t>
      </w:r>
      <w:proofErr w:type="spellEnd"/>
      <w:r w:rsidR="00E14E24">
        <w:t>,</w:t>
      </w:r>
      <w:r w:rsidR="00F312D2">
        <w:t xml:space="preserve"> 5</w:t>
      </w:r>
      <w:r w:rsidR="00E14E24">
        <w:t>/F, United Centre</w:t>
      </w:r>
    </w:p>
    <w:p w14:paraId="30F309F7" w14:textId="357FC458" w:rsidR="00A15C53" w:rsidRDefault="00E14E24" w:rsidP="00E14E24">
      <w:pPr>
        <w:pBdr>
          <w:top w:val="double" w:sz="4" w:space="1" w:color="auto"/>
          <w:left w:val="double" w:sz="4" w:space="0" w:color="auto"/>
          <w:bottom w:val="double" w:sz="4" w:space="1" w:color="auto"/>
          <w:right w:val="double" w:sz="4" w:space="0" w:color="auto"/>
        </w:pBdr>
        <w:ind w:firstLine="720"/>
        <w:contextualSpacing/>
      </w:pPr>
      <w:r>
        <w:t xml:space="preserve"> </w:t>
      </w:r>
      <w:r>
        <w:tab/>
      </w:r>
      <w:r>
        <w:tab/>
      </w:r>
      <w:r>
        <w:tab/>
        <w:t>95 Queensway, Admiralty, Hong Kong</w:t>
      </w:r>
    </w:p>
    <w:p w14:paraId="13DC31C3" w14:textId="77777777" w:rsidR="007810AC" w:rsidRPr="007810AC" w:rsidRDefault="007810AC"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6882FCD7" w14:textId="424D96F2"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23</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777C851D"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HKD300</w:t>
            </w:r>
            <w:r w:rsidRPr="00A2532E">
              <w:rPr>
                <w:sz w:val="16"/>
                <w:szCs w:val="16"/>
              </w:rPr>
              <w:t xml:space="preserve"> </w:t>
            </w:r>
            <w:r w:rsidRPr="00A2532E">
              <w:rPr>
                <w:i/>
                <w:sz w:val="16"/>
                <w:szCs w:val="16"/>
              </w:rPr>
              <w:t>for members</w:t>
            </w:r>
          </w:p>
          <w:p w14:paraId="06E437FF" w14:textId="7A6D9DF8" w:rsidR="004A105D" w:rsidRPr="00A2532E" w:rsidRDefault="004A105D" w:rsidP="00B36F74">
            <w:pPr>
              <w:jc w:val="center"/>
              <w:rPr>
                <w:sz w:val="16"/>
                <w:szCs w:val="16"/>
              </w:rPr>
            </w:pPr>
            <w:r w:rsidRPr="00C01924">
              <w:rPr>
                <w:b/>
                <w:sz w:val="16"/>
                <w:szCs w:val="16"/>
              </w:rPr>
              <w:t>HKD600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61F2FC50"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B87F86" w:rsidRPr="00C01924">
        <w:rPr>
          <w:rFonts w:cs="Arial"/>
          <w:i/>
          <w:sz w:val="18"/>
          <w:szCs w:val="18"/>
        </w:rPr>
        <w:t>Room 1901B</w:t>
      </w:r>
      <w:r w:rsidR="00A7084B" w:rsidRPr="00C01924">
        <w:rPr>
          <w:rFonts w:cs="Arial"/>
          <w:i/>
          <w:sz w:val="18"/>
          <w:szCs w:val="18"/>
        </w:rPr>
        <w:t>,</w:t>
      </w:r>
      <w:r w:rsidR="00B87F86" w:rsidRPr="00C01924">
        <w:rPr>
          <w:rFonts w:cs="Arial"/>
          <w:i/>
          <w:sz w:val="18"/>
          <w:szCs w:val="18"/>
        </w:rPr>
        <w:t xml:space="preserve"> Allied Kajima Building, 138 Gloucester Road, </w:t>
      </w:r>
      <w:proofErr w:type="spellStart"/>
      <w:r w:rsidR="00B87F86" w:rsidRPr="00C01924">
        <w:rPr>
          <w:rFonts w:cs="Arial"/>
          <w:i/>
          <w:sz w:val="18"/>
          <w:szCs w:val="18"/>
        </w:rPr>
        <w:t>Wanchai</w:t>
      </w:r>
      <w:proofErr w:type="spellEnd"/>
      <w:r w:rsidR="00B87F86" w:rsidRPr="00C01924">
        <w:rPr>
          <w:rFonts w:cs="Arial"/>
          <w:i/>
          <w:sz w:val="18"/>
          <w:szCs w:val="18"/>
        </w:rPr>
        <w:t>, Hong Kong</w:t>
      </w:r>
    </w:p>
    <w:p w14:paraId="219C332F" w14:textId="77777777" w:rsidR="003B74C9" w:rsidRPr="003B74C9" w:rsidRDefault="003B74C9" w:rsidP="00A7084B">
      <w:pPr>
        <w:pStyle w:val="ListParagraph"/>
        <w:ind w:left="0"/>
        <w:jc w:val="both"/>
        <w:rPr>
          <w:rFonts w:cs="Arial"/>
          <w:sz w:val="16"/>
          <w:szCs w:val="16"/>
        </w:rPr>
      </w:pPr>
    </w:p>
    <w:p w14:paraId="60075505" w14:textId="400F2F73"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hkenquiries@cii-hk.com</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4"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t>Term &amp; Conditions</w:t>
      </w:r>
    </w:p>
    <w:p w14:paraId="3CE36677" w14:textId="77777777" w:rsidR="0089616F" w:rsidRPr="00D82E48" w:rsidRDefault="0089616F" w:rsidP="0089616F">
      <w:pPr>
        <w:numPr>
          <w:ilvl w:val="0"/>
          <w:numId w:val="1"/>
        </w:numPr>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Pr>
          <w:rFonts w:cs="Arial"/>
          <w:sz w:val="18"/>
          <w:szCs w:val="18"/>
        </w:rPr>
        <w:t>.</w:t>
      </w:r>
    </w:p>
    <w:p w14:paraId="7ADEAE88" w14:textId="77777777" w:rsidR="0089616F" w:rsidRPr="00CF7366" w:rsidRDefault="0089616F" w:rsidP="0089616F">
      <w:pPr>
        <w:numPr>
          <w:ilvl w:val="0"/>
          <w:numId w:val="1"/>
        </w:numPr>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two hours seminar to earn the 2 CPD hours. Please arrive at the venue for registration 15 minutes before the seminar (i.e. 3:45 pm). </w:t>
      </w:r>
      <w:r w:rsidRPr="00C01924">
        <w:rPr>
          <w:rFonts w:cs="Arial"/>
          <w:bCs/>
          <w:iCs/>
          <w:sz w:val="18"/>
          <w:szCs w:val="18"/>
        </w:rPr>
        <w:t xml:space="preserve">One </w:t>
      </w:r>
      <w:r w:rsidRPr="00CF7366">
        <w:rPr>
          <w:rFonts w:cs="Arial"/>
          <w:bCs/>
          <w:iCs/>
          <w:sz w:val="18"/>
          <w:szCs w:val="18"/>
        </w:rPr>
        <w:t>CPD hour will be deducted for late arrival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arrival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seminar to earn the 2 </w:t>
      </w:r>
      <w:r>
        <w:rPr>
          <w:rFonts w:cs="Arial"/>
          <w:sz w:val="18"/>
          <w:szCs w:val="18"/>
        </w:rPr>
        <w:t>CPD hours.</w:t>
      </w:r>
    </w:p>
    <w:p w14:paraId="4BDA864D" w14:textId="77777777" w:rsidR="0089616F" w:rsidRDefault="0089616F" w:rsidP="0089616F">
      <w:pPr>
        <w:numPr>
          <w:ilvl w:val="0"/>
          <w:numId w:val="1"/>
        </w:numPr>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195F0B38" w14:textId="77777777" w:rsidR="0089616F" w:rsidRPr="006C2641" w:rsidRDefault="0089616F" w:rsidP="0089616F">
      <w:pPr>
        <w:numPr>
          <w:ilvl w:val="0"/>
          <w:numId w:val="1"/>
        </w:numPr>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 xml:space="preserve">Any changes (i.e. name or attending date, </w:t>
      </w:r>
      <w:proofErr w:type="spellStart"/>
      <w:r>
        <w:rPr>
          <w:rFonts w:cs="Arial"/>
          <w:sz w:val="18"/>
          <w:szCs w:val="18"/>
        </w:rPr>
        <w:t>etc</w:t>
      </w:r>
      <w:proofErr w:type="spellEnd"/>
      <w:r>
        <w:rPr>
          <w:rFonts w:cs="Arial"/>
          <w:sz w:val="18"/>
          <w:szCs w:val="18"/>
        </w:rPr>
        <w:t xml:space="preserve">) must be applied in writing by email to </w:t>
      </w:r>
      <w:hyperlink r:id="rId15" w:history="1">
        <w:r w:rsidRPr="008F2BDA">
          <w:rPr>
            <w:rStyle w:val="Hyperlink"/>
            <w:rFonts w:cs="Arial"/>
            <w:sz w:val="18"/>
            <w:szCs w:val="18"/>
          </w:rPr>
          <w:t>hkenquiries@cii-hk.com</w:t>
        </w:r>
      </w:hyperlink>
      <w:r>
        <w:rPr>
          <w:rFonts w:cs="Arial"/>
          <w:sz w:val="18"/>
          <w:szCs w:val="18"/>
        </w:rPr>
        <w:t xml:space="preserve"> at least 2 working days before the seminar with an administration fee HK$100.</w:t>
      </w:r>
    </w:p>
    <w:p w14:paraId="6E3E359D" w14:textId="77777777" w:rsidR="0089616F" w:rsidRPr="00C837F1" w:rsidRDefault="0089616F" w:rsidP="0089616F">
      <w:pPr>
        <w:numPr>
          <w:ilvl w:val="0"/>
          <w:numId w:val="1"/>
        </w:numPr>
        <w:spacing w:before="100" w:beforeAutospacing="1" w:after="100" w:afterAutospacing="1"/>
        <w:ind w:hanging="540"/>
        <w:jc w:val="both"/>
        <w:rPr>
          <w:rFonts w:cs="Arial"/>
          <w:sz w:val="18"/>
          <w:szCs w:val="18"/>
        </w:rPr>
      </w:pPr>
      <w:r w:rsidRPr="00C837F1">
        <w:rPr>
          <w:rFonts w:cs="Arial"/>
          <w:sz w:val="18"/>
          <w:szCs w:val="18"/>
        </w:rPr>
        <w:t xml:space="preserve">Participants </w:t>
      </w:r>
      <w:proofErr w:type="gramStart"/>
      <w:r w:rsidRPr="00C837F1">
        <w:rPr>
          <w:rFonts w:cs="Arial"/>
          <w:sz w:val="18"/>
          <w:szCs w:val="18"/>
        </w:rPr>
        <w:t>have to</w:t>
      </w:r>
      <w:proofErr w:type="gramEnd"/>
      <w:r w:rsidRPr="00C837F1">
        <w:rPr>
          <w:rFonts w:cs="Arial"/>
          <w:sz w:val="18"/>
          <w:szCs w:val="18"/>
        </w:rPr>
        <w:t xml:space="preserve">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 at designated registration counter and to sign in for confirming their attendance. No other proof of identity will be accepted</w:t>
      </w:r>
      <w:r>
        <w:rPr>
          <w:rFonts w:cs="Arial"/>
          <w:sz w:val="18"/>
          <w:szCs w:val="18"/>
        </w:rPr>
        <w:t>.</w:t>
      </w:r>
    </w:p>
    <w:p w14:paraId="639BB2CE" w14:textId="77777777" w:rsidR="0089616F" w:rsidRDefault="0089616F" w:rsidP="0089616F">
      <w:pPr>
        <w:numPr>
          <w:ilvl w:val="0"/>
          <w:numId w:val="1"/>
        </w:numPr>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sectPr w:rsidR="00166C1C"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FC51E" w14:textId="77777777" w:rsidR="003E6778" w:rsidRDefault="003E6778">
      <w:r>
        <w:separator/>
      </w:r>
    </w:p>
  </w:endnote>
  <w:endnote w:type="continuationSeparator" w:id="0">
    <w:p w14:paraId="2ACD0DCA" w14:textId="77777777" w:rsidR="003E6778" w:rsidRDefault="003E6778">
      <w:r>
        <w:continuationSeparator/>
      </w:r>
    </w:p>
  </w:endnote>
  <w:endnote w:type="continuationNotice" w:id="1">
    <w:p w14:paraId="0BD02F7C" w14:textId="77777777" w:rsidR="003E6778" w:rsidRDefault="003E6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72F6B" w14:textId="77777777" w:rsidR="003E6778" w:rsidRDefault="003E6778">
      <w:r>
        <w:separator/>
      </w:r>
    </w:p>
  </w:footnote>
  <w:footnote w:type="continuationSeparator" w:id="0">
    <w:p w14:paraId="26D89C69" w14:textId="77777777" w:rsidR="003E6778" w:rsidRDefault="003E6778">
      <w:r>
        <w:continuationSeparator/>
      </w:r>
    </w:p>
  </w:footnote>
  <w:footnote w:type="continuationNotice" w:id="1">
    <w:p w14:paraId="01EB727B" w14:textId="77777777" w:rsidR="003E6778" w:rsidRDefault="003E6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F7D" w14:textId="5EEE3337" w:rsidR="00F43287" w:rsidRDefault="00ED2B13" w:rsidP="004A3347">
    <w:pPr>
      <w:pStyle w:val="Header"/>
      <w:rPr>
        <w:noProof/>
      </w:rPr>
    </w:pPr>
    <w:r>
      <w:rPr>
        <w:noProof/>
      </w:rPr>
      <w:drawing>
        <wp:anchor distT="0" distB="0" distL="114300" distR="114300" simplePos="0" relativeHeight="251658241" behindDoc="0" locked="0" layoutInCell="1" allowOverlap="1" wp14:anchorId="732FA63C" wp14:editId="06094329">
          <wp:simplePos x="0" y="0"/>
          <wp:positionH relativeFrom="margin">
            <wp:posOffset>0</wp:posOffset>
          </wp:positionH>
          <wp:positionV relativeFrom="paragraph">
            <wp:posOffset>-635</wp:posOffset>
          </wp:positionV>
          <wp:extent cx="1981200" cy="144822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8206" w14:textId="6344A7B1" w:rsidR="00EF44A5" w:rsidRPr="00B83590" w:rsidRDefault="00D70821" w:rsidP="00062882">
    <w:pPr>
      <w:pStyle w:val="Header"/>
    </w:pPr>
    <w:r>
      <w:rPr>
        <w:noProof/>
      </w:rPr>
      <w:drawing>
        <wp:anchor distT="0" distB="0" distL="114300" distR="114300" simplePos="0" relativeHeight="251658240" behindDoc="0" locked="0" layoutInCell="1" allowOverlap="1" wp14:anchorId="5BE22643" wp14:editId="2D17BB7B">
          <wp:simplePos x="0" y="0"/>
          <wp:positionH relativeFrom="margin">
            <wp:align>left</wp:align>
          </wp:positionH>
          <wp:positionV relativeFrom="paragraph">
            <wp:posOffset>7620</wp:posOffset>
          </wp:positionV>
          <wp:extent cx="1981200" cy="144822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4"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8"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19"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1"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2"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25"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26"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29"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0"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DC71793"/>
    <w:multiLevelType w:val="hybridMultilevel"/>
    <w:tmpl w:val="6A525656"/>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31"/>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0"/>
  </w:num>
  <w:num w:numId="24">
    <w:abstractNumId w:val="17"/>
  </w:num>
  <w:num w:numId="25">
    <w:abstractNumId w:val="8"/>
  </w:num>
  <w:num w:numId="26">
    <w:abstractNumId w:val="11"/>
  </w:num>
  <w:num w:numId="27">
    <w:abstractNumId w:val="22"/>
  </w:num>
  <w:num w:numId="28">
    <w:abstractNumId w:val="16"/>
  </w:num>
  <w:num w:numId="29">
    <w:abstractNumId w:val="27"/>
  </w:num>
  <w:num w:numId="30">
    <w:abstractNumId w:val="5"/>
  </w:num>
  <w:num w:numId="31">
    <w:abstractNumId w:val="4"/>
  </w:num>
  <w:num w:numId="32">
    <w:abstractNumId w:val="14"/>
  </w:num>
  <w:num w:numId="3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3C0A"/>
    <w:rsid w:val="000A42E6"/>
    <w:rsid w:val="000A6128"/>
    <w:rsid w:val="000A7388"/>
    <w:rsid w:val="000B0BF1"/>
    <w:rsid w:val="000B7656"/>
    <w:rsid w:val="000C232B"/>
    <w:rsid w:val="000C3FAE"/>
    <w:rsid w:val="000C6CA0"/>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9A4"/>
    <w:rsid w:val="001420BC"/>
    <w:rsid w:val="00142BDC"/>
    <w:rsid w:val="00143B36"/>
    <w:rsid w:val="001547EC"/>
    <w:rsid w:val="001575B6"/>
    <w:rsid w:val="001600FA"/>
    <w:rsid w:val="001624D7"/>
    <w:rsid w:val="00166C1C"/>
    <w:rsid w:val="00171D3D"/>
    <w:rsid w:val="00176942"/>
    <w:rsid w:val="00177D41"/>
    <w:rsid w:val="001803EA"/>
    <w:rsid w:val="0018048D"/>
    <w:rsid w:val="00182D94"/>
    <w:rsid w:val="00183B5C"/>
    <w:rsid w:val="0018650B"/>
    <w:rsid w:val="0018669A"/>
    <w:rsid w:val="00193574"/>
    <w:rsid w:val="001A6CFD"/>
    <w:rsid w:val="001B1069"/>
    <w:rsid w:val="001C3721"/>
    <w:rsid w:val="001C4D79"/>
    <w:rsid w:val="001D6967"/>
    <w:rsid w:val="001E001F"/>
    <w:rsid w:val="001E370C"/>
    <w:rsid w:val="001E6EBA"/>
    <w:rsid w:val="001E7795"/>
    <w:rsid w:val="001F314E"/>
    <w:rsid w:val="001F4215"/>
    <w:rsid w:val="001F5934"/>
    <w:rsid w:val="001F6447"/>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82BBC"/>
    <w:rsid w:val="00386DE9"/>
    <w:rsid w:val="00387522"/>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E6778"/>
    <w:rsid w:val="003F002D"/>
    <w:rsid w:val="003F7BA5"/>
    <w:rsid w:val="003F7FF7"/>
    <w:rsid w:val="00401EA4"/>
    <w:rsid w:val="00402811"/>
    <w:rsid w:val="00403EF9"/>
    <w:rsid w:val="0040457C"/>
    <w:rsid w:val="00405EDA"/>
    <w:rsid w:val="00433DBF"/>
    <w:rsid w:val="00435B17"/>
    <w:rsid w:val="00436654"/>
    <w:rsid w:val="0043793D"/>
    <w:rsid w:val="004412E8"/>
    <w:rsid w:val="0045067D"/>
    <w:rsid w:val="0045323E"/>
    <w:rsid w:val="00455485"/>
    <w:rsid w:val="004562E5"/>
    <w:rsid w:val="00462E4F"/>
    <w:rsid w:val="0047328B"/>
    <w:rsid w:val="00474479"/>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6430"/>
    <w:rsid w:val="006C76B4"/>
    <w:rsid w:val="006D18B1"/>
    <w:rsid w:val="006D4E84"/>
    <w:rsid w:val="006D5CC2"/>
    <w:rsid w:val="006E10D3"/>
    <w:rsid w:val="006E11FA"/>
    <w:rsid w:val="006F0926"/>
    <w:rsid w:val="006F4431"/>
    <w:rsid w:val="00700C42"/>
    <w:rsid w:val="007018CB"/>
    <w:rsid w:val="007038F3"/>
    <w:rsid w:val="007056A4"/>
    <w:rsid w:val="00707C72"/>
    <w:rsid w:val="00727A57"/>
    <w:rsid w:val="0073205C"/>
    <w:rsid w:val="00733692"/>
    <w:rsid w:val="00736C69"/>
    <w:rsid w:val="00736FF0"/>
    <w:rsid w:val="00747D67"/>
    <w:rsid w:val="00751C4D"/>
    <w:rsid w:val="0075322A"/>
    <w:rsid w:val="007544C7"/>
    <w:rsid w:val="00755D65"/>
    <w:rsid w:val="007564D9"/>
    <w:rsid w:val="00763F43"/>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827"/>
    <w:rsid w:val="007D7D4C"/>
    <w:rsid w:val="007E3FD9"/>
    <w:rsid w:val="007E4DD2"/>
    <w:rsid w:val="007F0224"/>
    <w:rsid w:val="007F4063"/>
    <w:rsid w:val="007F59BC"/>
    <w:rsid w:val="007F746D"/>
    <w:rsid w:val="008010ED"/>
    <w:rsid w:val="0080378C"/>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616F"/>
    <w:rsid w:val="00897051"/>
    <w:rsid w:val="008978C8"/>
    <w:rsid w:val="008A566A"/>
    <w:rsid w:val="008A6321"/>
    <w:rsid w:val="008A643A"/>
    <w:rsid w:val="008B0113"/>
    <w:rsid w:val="008B1981"/>
    <w:rsid w:val="008B7C3B"/>
    <w:rsid w:val="008C18D4"/>
    <w:rsid w:val="008D43BA"/>
    <w:rsid w:val="008E52F8"/>
    <w:rsid w:val="008E5469"/>
    <w:rsid w:val="008E7991"/>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792B"/>
    <w:rsid w:val="009E4CF3"/>
    <w:rsid w:val="009E6577"/>
    <w:rsid w:val="009F134D"/>
    <w:rsid w:val="009F4BEF"/>
    <w:rsid w:val="00A061F4"/>
    <w:rsid w:val="00A108CB"/>
    <w:rsid w:val="00A146D0"/>
    <w:rsid w:val="00A15C53"/>
    <w:rsid w:val="00A20D14"/>
    <w:rsid w:val="00A2532E"/>
    <w:rsid w:val="00A2669C"/>
    <w:rsid w:val="00A30C00"/>
    <w:rsid w:val="00A378EC"/>
    <w:rsid w:val="00A409BC"/>
    <w:rsid w:val="00A43219"/>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AE7FB8"/>
    <w:rsid w:val="00B061E2"/>
    <w:rsid w:val="00B0703C"/>
    <w:rsid w:val="00B13E00"/>
    <w:rsid w:val="00B257A4"/>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B6482"/>
    <w:rsid w:val="00BB7E33"/>
    <w:rsid w:val="00BC055C"/>
    <w:rsid w:val="00BD2483"/>
    <w:rsid w:val="00BD290F"/>
    <w:rsid w:val="00BD4CB0"/>
    <w:rsid w:val="00BE4AE1"/>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C2659"/>
    <w:rsid w:val="00CC4748"/>
    <w:rsid w:val="00CC5392"/>
    <w:rsid w:val="00CD05F2"/>
    <w:rsid w:val="00CD0F19"/>
    <w:rsid w:val="00CD7489"/>
    <w:rsid w:val="00CE7F3D"/>
    <w:rsid w:val="00CF0D96"/>
    <w:rsid w:val="00CF65DB"/>
    <w:rsid w:val="00CF6ACF"/>
    <w:rsid w:val="00CF73FF"/>
    <w:rsid w:val="00CF7B36"/>
    <w:rsid w:val="00D057C9"/>
    <w:rsid w:val="00D07793"/>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63BC"/>
    <w:rsid w:val="00D96B9C"/>
    <w:rsid w:val="00DA249E"/>
    <w:rsid w:val="00DA753B"/>
    <w:rsid w:val="00DB3505"/>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532"/>
    <w:rsid w:val="00E779E2"/>
    <w:rsid w:val="00E81781"/>
    <w:rsid w:val="00E836CB"/>
    <w:rsid w:val="00EA4CFF"/>
    <w:rsid w:val="00EA5737"/>
    <w:rsid w:val="00EA720E"/>
    <w:rsid w:val="00EB1AD4"/>
    <w:rsid w:val="00EC29CA"/>
    <w:rsid w:val="00EC350E"/>
    <w:rsid w:val="00EC37E4"/>
    <w:rsid w:val="00EC7426"/>
    <w:rsid w:val="00ED0557"/>
    <w:rsid w:val="00ED2B13"/>
    <w:rsid w:val="00ED630D"/>
    <w:rsid w:val="00EE0F59"/>
    <w:rsid w:val="00EF44A5"/>
    <w:rsid w:val="00EF6A90"/>
    <w:rsid w:val="00EF76EA"/>
    <w:rsid w:val="00F02050"/>
    <w:rsid w:val="00F06B1C"/>
    <w:rsid w:val="00F10CB6"/>
    <w:rsid w:val="00F11C49"/>
    <w:rsid w:val="00F126F8"/>
    <w:rsid w:val="00F14CBE"/>
    <w:rsid w:val="00F16ED1"/>
    <w:rsid w:val="00F1708F"/>
    <w:rsid w:val="00F20F1C"/>
    <w:rsid w:val="00F22BBA"/>
    <w:rsid w:val="00F312D2"/>
    <w:rsid w:val="00F31812"/>
    <w:rsid w:val="00F34CC8"/>
    <w:rsid w:val="00F41F29"/>
    <w:rsid w:val="00F43287"/>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kenquiries@cii-h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kenquiries@cii-h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BD3E41FB5734D85495CCFCBEA2451" ma:contentTypeVersion="13" ma:contentTypeDescription="Create a new document." ma:contentTypeScope="" ma:versionID="f3a58ee4083f66430339dd28309af1c3">
  <xsd:schema xmlns:xsd="http://www.w3.org/2001/XMLSchema" xmlns:xs="http://www.w3.org/2001/XMLSchema" xmlns:p="http://schemas.microsoft.com/office/2006/metadata/properties" xmlns:ns2="762cddca-6c5f-402c-b1a0-c5ce0698fa04" xmlns:ns3="894b1046-84ac-4f2a-b35d-3d7726d1efbd" targetNamespace="http://schemas.microsoft.com/office/2006/metadata/properties" ma:root="true" ma:fieldsID="3123999b6da228c6b7e0b86d757509ec" ns2:_="" ns3:_="">
    <xsd:import namespace="762cddca-6c5f-402c-b1a0-c5ce0698fa04"/>
    <xsd:import namespace="894b1046-84ac-4f2a-b35d-3d7726d1efbd"/>
    <xsd:element name="properties">
      <xsd:complexType>
        <xsd:sequence>
          <xsd:element name="documentManagement">
            <xsd:complexType>
              <xsd:all>
                <xsd:element ref="ns2:lb101e0f9dd14fd5831c2d18e9ed2103"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cddca-6c5f-402c-b1a0-c5ce0698fa04" elementFormDefault="qualified">
    <xsd:import namespace="http://schemas.microsoft.com/office/2006/documentManagement/types"/>
    <xsd:import namespace="http://schemas.microsoft.com/office/infopath/2007/PartnerControls"/>
    <xsd:element name="lb101e0f9dd14fd5831c2d18e9ed2103" ma:index="8" nillable="true" ma:taxonomy="true" ma:internalName="lb101e0f9dd14fd5831c2d18e9ed2103" ma:taxonomyFieldName="CIITags" ma:displayName="CIITags" ma:default="" ma:fieldId="{5b101e0f-9dd1-4fd5-831c-2d18e9ed2103}" ma:taxonomyMulti="true" ma:sspId="a9aa8460-13c6-4ff9-a36c-6c15c5d6936d" ma:termSetId="62812fca-6a5a-42ed-97ab-6af51d6df56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a212bcb-3ea9-4ad0-9dc9-7177a2b70293}" ma:internalName="TaxCatchAll" ma:showField="CatchAllData"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212bcb-3ea9-4ad0-9dc9-7177a2b70293}" ma:internalName="TaxCatchAllLabel" ma:readOnly="true" ma:showField="CatchAllDataLabel"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b1046-84ac-4f2a-b35d-3d7726d1ef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2cddca-6c5f-402c-b1a0-c5ce0698fa04"/>
    <lb101e0f9dd14fd5831c2d18e9ed2103 xmlns="762cddca-6c5f-402c-b1a0-c5ce0698fa04">
      <Terms xmlns="http://schemas.microsoft.com/office/infopath/2007/PartnerControls"/>
    </lb101e0f9dd14fd5831c2d18e9ed210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440E9-4B01-49D0-BF38-4B996876B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cddca-6c5f-402c-b1a0-c5ce0698fa04"/>
    <ds:schemaRef ds:uri="894b1046-84ac-4f2a-b35d-3d7726d1e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12A76-513A-4F24-A548-C42E68E84F2F}">
  <ds:schemaRefs>
    <ds:schemaRef ds:uri="http://purl.org/dc/elements/1.1/"/>
    <ds:schemaRef ds:uri="894b1046-84ac-4f2a-b35d-3d7726d1efbd"/>
    <ds:schemaRef ds:uri="762cddca-6c5f-402c-b1a0-c5ce0698fa0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4.xml><?xml version="1.0" encoding="utf-8"?>
<ds:datastoreItem xmlns:ds="http://schemas.openxmlformats.org/officeDocument/2006/customXml" ds:itemID="{C024E5DE-CB48-4C5D-91F4-48F14F23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6155</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Sisi Laksono</cp:lastModifiedBy>
  <cp:revision>32</cp:revision>
  <cp:lastPrinted>2018-11-27T09:10:00Z</cp:lastPrinted>
  <dcterms:created xsi:type="dcterms:W3CDTF">2018-12-03T06:46:00Z</dcterms:created>
  <dcterms:modified xsi:type="dcterms:W3CDTF">2020-03-11T02:18:00Z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0x0101008BABD3E41FB5734D85495CCFCBEA2451</vt:lpwstr>
  </property>
  <property fmtid="{D5CDD505-2E9C-101B-9397-08002B2CF9AE}" pid="3" name="CIITags">
    <vt:lpwstr/>
  </property>
</Properties>
</file>